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EC" w:rsidRDefault="00997BEC" w:rsidP="00832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997BEC" w:rsidRDefault="00997BEC" w:rsidP="00832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К</w:t>
      </w:r>
    </w:p>
    <w:p w:rsidR="003978D5" w:rsidRPr="006976B6" w:rsidRDefault="004B2E03" w:rsidP="00832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6B6">
        <w:rPr>
          <w:rFonts w:ascii="Times New Roman" w:hAnsi="Times New Roman"/>
          <w:b/>
          <w:sz w:val="28"/>
          <w:szCs w:val="28"/>
        </w:rPr>
        <w:t>НАЦИОНАЛЬНО</w:t>
      </w:r>
      <w:r w:rsidR="00997BEC">
        <w:rPr>
          <w:rFonts w:ascii="Times New Roman" w:hAnsi="Times New Roman"/>
          <w:b/>
          <w:sz w:val="28"/>
          <w:szCs w:val="28"/>
        </w:rPr>
        <w:t>МУ</w:t>
      </w:r>
      <w:r w:rsidRPr="006976B6">
        <w:rPr>
          <w:rFonts w:ascii="Times New Roman" w:hAnsi="Times New Roman"/>
          <w:b/>
          <w:sz w:val="28"/>
          <w:szCs w:val="28"/>
        </w:rPr>
        <w:t xml:space="preserve"> РЫБОХОЗЯЙСТВЕННО</w:t>
      </w:r>
      <w:r w:rsidR="00997BEC">
        <w:rPr>
          <w:rFonts w:ascii="Times New Roman" w:hAnsi="Times New Roman"/>
          <w:b/>
          <w:sz w:val="28"/>
          <w:szCs w:val="28"/>
        </w:rPr>
        <w:t>МУ</w:t>
      </w:r>
      <w:r w:rsidRPr="006976B6">
        <w:rPr>
          <w:rFonts w:ascii="Times New Roman" w:hAnsi="Times New Roman"/>
          <w:b/>
          <w:sz w:val="28"/>
          <w:szCs w:val="28"/>
        </w:rPr>
        <w:t xml:space="preserve"> </w:t>
      </w:r>
      <w:r w:rsidR="000E50C2" w:rsidRPr="006976B6">
        <w:rPr>
          <w:rFonts w:ascii="Times New Roman" w:hAnsi="Times New Roman"/>
          <w:b/>
          <w:sz w:val="28"/>
          <w:szCs w:val="28"/>
        </w:rPr>
        <w:br/>
      </w:r>
      <w:r w:rsidRPr="006976B6">
        <w:rPr>
          <w:rFonts w:ascii="Times New Roman" w:hAnsi="Times New Roman"/>
          <w:b/>
          <w:sz w:val="28"/>
          <w:szCs w:val="28"/>
        </w:rPr>
        <w:t>НАУЧНО-ОБРАЗОВАТЕЛЬНО</w:t>
      </w:r>
      <w:r w:rsidR="00997BEC">
        <w:rPr>
          <w:rFonts w:ascii="Times New Roman" w:hAnsi="Times New Roman"/>
          <w:b/>
          <w:sz w:val="28"/>
          <w:szCs w:val="28"/>
        </w:rPr>
        <w:t>МУ</w:t>
      </w:r>
      <w:r w:rsidRPr="006976B6">
        <w:rPr>
          <w:rFonts w:ascii="Times New Roman" w:hAnsi="Times New Roman"/>
          <w:b/>
          <w:sz w:val="28"/>
          <w:szCs w:val="28"/>
        </w:rPr>
        <w:t xml:space="preserve"> КОНСОРЦИУМ</w:t>
      </w:r>
      <w:r w:rsidR="00997BEC">
        <w:rPr>
          <w:rFonts w:ascii="Times New Roman" w:hAnsi="Times New Roman"/>
          <w:b/>
          <w:sz w:val="28"/>
          <w:szCs w:val="28"/>
        </w:rPr>
        <w:t>У</w:t>
      </w:r>
    </w:p>
    <w:p w:rsidR="003978D5" w:rsidRPr="00832A7E" w:rsidRDefault="003978D5" w:rsidP="00832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8D5" w:rsidRPr="006976B6" w:rsidRDefault="003978D5" w:rsidP="00832A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976B6">
        <w:rPr>
          <w:rFonts w:ascii="Times New Roman" w:hAnsi="Times New Roman"/>
          <w:i/>
          <w:sz w:val="24"/>
          <w:szCs w:val="24"/>
        </w:rPr>
        <w:t xml:space="preserve">г. </w:t>
      </w:r>
      <w:r w:rsidR="002C7B05" w:rsidRPr="006976B6">
        <w:rPr>
          <w:rFonts w:ascii="Times New Roman" w:hAnsi="Times New Roman"/>
          <w:i/>
          <w:sz w:val="24"/>
          <w:szCs w:val="24"/>
        </w:rPr>
        <w:t>Калининград</w:t>
      </w:r>
      <w:r w:rsidRPr="006976B6">
        <w:rPr>
          <w:rFonts w:ascii="Times New Roman" w:hAnsi="Times New Roman"/>
          <w:i/>
          <w:sz w:val="24"/>
          <w:szCs w:val="24"/>
        </w:rPr>
        <w:t xml:space="preserve"> </w:t>
      </w:r>
      <w:r w:rsidR="00997BEC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proofErr w:type="gramStart"/>
      <w:r w:rsidR="00997BEC">
        <w:rPr>
          <w:rFonts w:ascii="Times New Roman" w:hAnsi="Times New Roman"/>
          <w:i/>
          <w:sz w:val="24"/>
          <w:szCs w:val="24"/>
        </w:rPr>
        <w:t xml:space="preserve"> </w:t>
      </w:r>
      <w:r w:rsidRPr="006976B6">
        <w:rPr>
          <w:rFonts w:ascii="Times New Roman" w:hAnsi="Times New Roman"/>
          <w:i/>
          <w:sz w:val="24"/>
          <w:szCs w:val="24"/>
        </w:rPr>
        <w:t xml:space="preserve">  «</w:t>
      </w:r>
      <w:proofErr w:type="gramEnd"/>
      <w:r w:rsidR="00997BEC">
        <w:rPr>
          <w:rFonts w:ascii="Times New Roman" w:hAnsi="Times New Roman"/>
          <w:i/>
          <w:sz w:val="24"/>
          <w:szCs w:val="24"/>
        </w:rPr>
        <w:t>____</w:t>
      </w:r>
      <w:r w:rsidRPr="006976B6">
        <w:rPr>
          <w:rFonts w:ascii="Times New Roman" w:hAnsi="Times New Roman"/>
          <w:i/>
          <w:sz w:val="24"/>
          <w:szCs w:val="24"/>
        </w:rPr>
        <w:t xml:space="preserve">» </w:t>
      </w:r>
      <w:r w:rsidR="00997BEC">
        <w:rPr>
          <w:rFonts w:ascii="Times New Roman" w:hAnsi="Times New Roman"/>
          <w:i/>
          <w:sz w:val="24"/>
          <w:szCs w:val="24"/>
        </w:rPr>
        <w:t>____________</w:t>
      </w:r>
      <w:r w:rsidRPr="006976B6">
        <w:rPr>
          <w:rFonts w:ascii="Times New Roman" w:hAnsi="Times New Roman"/>
          <w:i/>
          <w:sz w:val="24"/>
          <w:szCs w:val="24"/>
        </w:rPr>
        <w:t xml:space="preserve"> 20</w:t>
      </w:r>
      <w:r w:rsidR="00FD70C6">
        <w:rPr>
          <w:rFonts w:ascii="Times New Roman" w:hAnsi="Times New Roman"/>
          <w:i/>
          <w:sz w:val="24"/>
          <w:szCs w:val="24"/>
        </w:rPr>
        <w:t>____</w:t>
      </w:r>
      <w:r w:rsidR="002C7B05" w:rsidRPr="006976B6">
        <w:rPr>
          <w:rFonts w:ascii="Times New Roman" w:hAnsi="Times New Roman"/>
          <w:i/>
          <w:sz w:val="24"/>
          <w:szCs w:val="24"/>
        </w:rPr>
        <w:t xml:space="preserve"> </w:t>
      </w:r>
      <w:r w:rsidRPr="006976B6">
        <w:rPr>
          <w:rFonts w:ascii="Times New Roman" w:hAnsi="Times New Roman"/>
          <w:i/>
          <w:sz w:val="24"/>
          <w:szCs w:val="24"/>
        </w:rPr>
        <w:t>г.</w:t>
      </w:r>
    </w:p>
    <w:p w:rsidR="003978D5" w:rsidRPr="006976B6" w:rsidRDefault="003978D5" w:rsidP="00832A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76B6">
        <w:rPr>
          <w:rFonts w:ascii="Times New Roman" w:hAnsi="Times New Roman"/>
          <w:i/>
          <w:sz w:val="24"/>
          <w:szCs w:val="24"/>
        </w:rPr>
        <w:tab/>
      </w:r>
      <w:r w:rsidRPr="006976B6">
        <w:rPr>
          <w:rFonts w:ascii="Times New Roman" w:hAnsi="Times New Roman"/>
          <w:i/>
          <w:sz w:val="24"/>
          <w:szCs w:val="24"/>
        </w:rPr>
        <w:tab/>
      </w:r>
      <w:r w:rsidRPr="006976B6">
        <w:rPr>
          <w:rFonts w:ascii="Times New Roman" w:hAnsi="Times New Roman"/>
          <w:i/>
          <w:sz w:val="24"/>
          <w:szCs w:val="24"/>
        </w:rPr>
        <w:tab/>
      </w:r>
    </w:p>
    <w:p w:rsidR="003978D5" w:rsidRPr="00832A7E" w:rsidRDefault="003978D5" w:rsidP="00321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Настоящее Соглашение о </w:t>
      </w:r>
      <w:proofErr w:type="gramStart"/>
      <w:r w:rsidR="00997BEC">
        <w:rPr>
          <w:rFonts w:ascii="Times New Roman" w:hAnsi="Times New Roman"/>
          <w:sz w:val="24"/>
          <w:szCs w:val="24"/>
        </w:rPr>
        <w:t>присоединении  к</w:t>
      </w:r>
      <w:proofErr w:type="gramEnd"/>
      <w:r w:rsidR="00997BEC">
        <w:rPr>
          <w:rFonts w:ascii="Times New Roman" w:hAnsi="Times New Roman"/>
          <w:sz w:val="24"/>
          <w:szCs w:val="24"/>
        </w:rPr>
        <w:t xml:space="preserve"> </w:t>
      </w:r>
      <w:r w:rsidRPr="00832A7E">
        <w:rPr>
          <w:rFonts w:ascii="Times New Roman" w:hAnsi="Times New Roman"/>
          <w:sz w:val="24"/>
          <w:szCs w:val="24"/>
        </w:rPr>
        <w:t xml:space="preserve"> </w:t>
      </w:r>
      <w:r w:rsidR="004B2E03">
        <w:rPr>
          <w:rFonts w:ascii="Times New Roman" w:hAnsi="Times New Roman"/>
          <w:sz w:val="24"/>
          <w:szCs w:val="24"/>
        </w:rPr>
        <w:t>Национально</w:t>
      </w:r>
      <w:r w:rsidR="00997BEC">
        <w:rPr>
          <w:rFonts w:ascii="Times New Roman" w:hAnsi="Times New Roman"/>
          <w:sz w:val="24"/>
          <w:szCs w:val="24"/>
        </w:rPr>
        <w:t>му</w:t>
      </w:r>
      <w:r w:rsidR="004B2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E03">
        <w:rPr>
          <w:rFonts w:ascii="Times New Roman" w:hAnsi="Times New Roman"/>
          <w:sz w:val="24"/>
          <w:szCs w:val="24"/>
        </w:rPr>
        <w:t>рыбохозяйственно</w:t>
      </w:r>
      <w:r w:rsidR="00997BEC">
        <w:rPr>
          <w:rFonts w:ascii="Times New Roman" w:hAnsi="Times New Roman"/>
          <w:sz w:val="24"/>
          <w:szCs w:val="24"/>
        </w:rPr>
        <w:t>му</w:t>
      </w:r>
      <w:proofErr w:type="spellEnd"/>
      <w:r w:rsidR="004B2E03">
        <w:rPr>
          <w:rFonts w:ascii="Times New Roman" w:hAnsi="Times New Roman"/>
          <w:sz w:val="24"/>
          <w:szCs w:val="24"/>
        </w:rPr>
        <w:t xml:space="preserve"> научно-образовательно</w:t>
      </w:r>
      <w:r w:rsidR="00997BEC">
        <w:rPr>
          <w:rFonts w:ascii="Times New Roman" w:hAnsi="Times New Roman"/>
          <w:sz w:val="24"/>
          <w:szCs w:val="24"/>
        </w:rPr>
        <w:t>му</w:t>
      </w:r>
      <w:r w:rsidR="004B2E03">
        <w:rPr>
          <w:rFonts w:ascii="Times New Roman" w:hAnsi="Times New Roman"/>
          <w:sz w:val="24"/>
          <w:szCs w:val="24"/>
        </w:rPr>
        <w:t xml:space="preserve"> консорциум</w:t>
      </w:r>
      <w:r w:rsidR="00997BEC">
        <w:rPr>
          <w:rFonts w:ascii="Times New Roman" w:hAnsi="Times New Roman"/>
          <w:sz w:val="24"/>
          <w:szCs w:val="24"/>
        </w:rPr>
        <w:t>у</w:t>
      </w:r>
      <w:r w:rsidRPr="00832A7E">
        <w:rPr>
          <w:rFonts w:ascii="Times New Roman" w:hAnsi="Times New Roman"/>
          <w:sz w:val="24"/>
          <w:szCs w:val="24"/>
        </w:rPr>
        <w:t xml:space="preserve"> </w:t>
      </w:r>
      <w:r w:rsidR="00FC65FC">
        <w:rPr>
          <w:rFonts w:ascii="Times New Roman" w:hAnsi="Times New Roman"/>
          <w:sz w:val="24"/>
          <w:szCs w:val="24"/>
        </w:rPr>
        <w:t xml:space="preserve">от 28 сентября 2020 года </w:t>
      </w:r>
      <w:r w:rsidRPr="00832A7E">
        <w:rPr>
          <w:rFonts w:ascii="Times New Roman" w:hAnsi="Times New Roman"/>
          <w:sz w:val="24"/>
          <w:szCs w:val="24"/>
        </w:rPr>
        <w:t xml:space="preserve">заключено между: </w:t>
      </w:r>
    </w:p>
    <w:p w:rsidR="003978D5" w:rsidRPr="004412D7" w:rsidRDefault="003978D5" w:rsidP="00832A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Федеральным </w:t>
      </w:r>
      <w:r w:rsidR="004B2E03" w:rsidRPr="00832A7E">
        <w:rPr>
          <w:rFonts w:ascii="Times New Roman" w:hAnsi="Times New Roman"/>
          <w:sz w:val="24"/>
          <w:szCs w:val="24"/>
        </w:rPr>
        <w:t>государственным бюджетным</w:t>
      </w:r>
      <w:r w:rsidR="00997BEC">
        <w:rPr>
          <w:rFonts w:ascii="Times New Roman" w:hAnsi="Times New Roman"/>
          <w:sz w:val="24"/>
          <w:szCs w:val="24"/>
        </w:rPr>
        <w:t xml:space="preserve"> </w:t>
      </w:r>
      <w:r w:rsidRPr="00832A7E">
        <w:rPr>
          <w:rFonts w:ascii="Times New Roman" w:hAnsi="Times New Roman"/>
          <w:sz w:val="24"/>
          <w:szCs w:val="24"/>
        </w:rPr>
        <w:t>образовательным учреждением высшего образования «</w:t>
      </w:r>
      <w:r w:rsidR="004B2E03">
        <w:rPr>
          <w:rFonts w:ascii="Times New Roman" w:hAnsi="Times New Roman"/>
          <w:sz w:val="24"/>
          <w:szCs w:val="24"/>
        </w:rPr>
        <w:t>Калининградский государственный технический университет</w:t>
      </w:r>
      <w:r w:rsidRPr="004412D7">
        <w:rPr>
          <w:rFonts w:ascii="Times New Roman" w:hAnsi="Times New Roman"/>
          <w:sz w:val="24"/>
          <w:szCs w:val="24"/>
        </w:rPr>
        <w:t xml:space="preserve">», </w:t>
      </w:r>
      <w:r w:rsidR="00997BEC">
        <w:rPr>
          <w:rFonts w:ascii="Times New Roman" w:hAnsi="Times New Roman"/>
          <w:sz w:val="24"/>
          <w:szCs w:val="24"/>
        </w:rPr>
        <w:t xml:space="preserve">в дальнейшем именуемый </w:t>
      </w:r>
      <w:r w:rsidRPr="004412D7">
        <w:rPr>
          <w:rFonts w:ascii="Times New Roman" w:hAnsi="Times New Roman"/>
          <w:sz w:val="24"/>
          <w:szCs w:val="24"/>
        </w:rPr>
        <w:t>«Координатор</w:t>
      </w:r>
      <w:r w:rsidR="004B2E03">
        <w:rPr>
          <w:rFonts w:ascii="Times New Roman" w:hAnsi="Times New Roman"/>
          <w:sz w:val="24"/>
          <w:szCs w:val="24"/>
        </w:rPr>
        <w:t xml:space="preserve"> консорциума</w:t>
      </w:r>
      <w:r w:rsidRPr="004412D7">
        <w:rPr>
          <w:rFonts w:ascii="Times New Roman" w:hAnsi="Times New Roman"/>
          <w:sz w:val="24"/>
          <w:szCs w:val="24"/>
        </w:rPr>
        <w:t>»,</w:t>
      </w:r>
      <w:r w:rsidR="0000192E">
        <w:rPr>
          <w:rFonts w:ascii="Times New Roman" w:hAnsi="Times New Roman"/>
          <w:sz w:val="24"/>
          <w:szCs w:val="24"/>
        </w:rPr>
        <w:t xml:space="preserve"> </w:t>
      </w:r>
      <w:r w:rsidRPr="004412D7">
        <w:rPr>
          <w:rFonts w:ascii="Times New Roman" w:hAnsi="Times New Roman"/>
          <w:sz w:val="24"/>
          <w:szCs w:val="24"/>
        </w:rPr>
        <w:t xml:space="preserve">в лице ректора </w:t>
      </w:r>
      <w:r w:rsidR="004B2E03">
        <w:rPr>
          <w:rFonts w:ascii="Times New Roman" w:hAnsi="Times New Roman"/>
          <w:sz w:val="24"/>
          <w:szCs w:val="24"/>
        </w:rPr>
        <w:t>Волкогона Владимира Алексеевича</w:t>
      </w:r>
      <w:r w:rsidRPr="004412D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E21F8C">
        <w:rPr>
          <w:rFonts w:ascii="Times New Roman" w:hAnsi="Times New Roman"/>
          <w:sz w:val="24"/>
          <w:szCs w:val="24"/>
        </w:rPr>
        <w:t>и</w:t>
      </w:r>
    </w:p>
    <w:p w:rsidR="003978D5" w:rsidRPr="00832A7E" w:rsidRDefault="00FD70C6" w:rsidP="00832A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978D5" w:rsidRPr="004412D7">
        <w:rPr>
          <w:rFonts w:ascii="Times New Roman" w:hAnsi="Times New Roman"/>
          <w:sz w:val="24"/>
          <w:szCs w:val="24"/>
        </w:rPr>
        <w:t>, в дальнейшем именуемы</w:t>
      </w:r>
      <w:r w:rsidR="006A7049">
        <w:rPr>
          <w:rFonts w:ascii="Times New Roman" w:hAnsi="Times New Roman"/>
          <w:sz w:val="24"/>
          <w:szCs w:val="24"/>
        </w:rPr>
        <w:t>й</w:t>
      </w:r>
      <w:r w:rsidR="003978D5" w:rsidRPr="004412D7">
        <w:rPr>
          <w:rFonts w:ascii="Times New Roman" w:hAnsi="Times New Roman"/>
          <w:sz w:val="24"/>
          <w:szCs w:val="24"/>
        </w:rPr>
        <w:t xml:space="preserve"> </w:t>
      </w:r>
      <w:r w:rsidR="006A7049">
        <w:rPr>
          <w:rFonts w:ascii="Times New Roman" w:hAnsi="Times New Roman"/>
          <w:sz w:val="24"/>
          <w:szCs w:val="24"/>
        </w:rPr>
        <w:t>«Новый участник»</w:t>
      </w:r>
      <w:r w:rsidR="003978D5" w:rsidRPr="004412D7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3978D5" w:rsidRPr="004412D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3978D5" w:rsidRPr="004412D7">
        <w:rPr>
          <w:rFonts w:ascii="Times New Roman" w:hAnsi="Times New Roman"/>
          <w:sz w:val="24"/>
          <w:szCs w:val="24"/>
        </w:rPr>
        <w:t>,</w:t>
      </w:r>
    </w:p>
    <w:p w:rsidR="003978D5" w:rsidRPr="00832A7E" w:rsidRDefault="00FC65FC" w:rsidP="008A5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совместном упоминании именуемые «</w:t>
      </w:r>
      <w:r w:rsidRPr="00832A7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»,</w:t>
      </w:r>
    </w:p>
    <w:p w:rsidR="003978D5" w:rsidRPr="00FC392B" w:rsidRDefault="003978D5" w:rsidP="008A5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92B">
        <w:rPr>
          <w:rFonts w:ascii="Times New Roman" w:hAnsi="Times New Roman"/>
          <w:sz w:val="24"/>
          <w:szCs w:val="24"/>
        </w:rPr>
        <w:t xml:space="preserve">Принимая во внимание: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взаимную заинтересованность Участников</w:t>
      </w:r>
      <w:r w:rsidR="00FC65FC">
        <w:rPr>
          <w:rFonts w:ascii="Times New Roman" w:hAnsi="Times New Roman"/>
          <w:sz w:val="24"/>
          <w:szCs w:val="24"/>
        </w:rPr>
        <w:t xml:space="preserve"> Национального рыбохозяйственного научно-образовательного консорциума</w:t>
      </w:r>
      <w:r w:rsidRPr="00832A7E">
        <w:rPr>
          <w:rFonts w:ascii="Times New Roman" w:hAnsi="Times New Roman"/>
          <w:sz w:val="24"/>
          <w:szCs w:val="24"/>
        </w:rPr>
        <w:t xml:space="preserve"> в подготовке высококвалифицированных кадров </w:t>
      </w:r>
      <w:r w:rsidR="00BB7BBE">
        <w:rPr>
          <w:rFonts w:ascii="Times New Roman" w:hAnsi="Times New Roman"/>
          <w:sz w:val="24"/>
          <w:szCs w:val="24"/>
        </w:rPr>
        <w:t>для рыбохозяйственного комплекса, внедрении новых технологий в научно-образовательной деятельности, добыче, переработке и воспроизводстве водных биологических ресурсов</w:t>
      </w:r>
      <w:r w:rsidR="006C6052">
        <w:rPr>
          <w:rFonts w:ascii="Times New Roman" w:hAnsi="Times New Roman"/>
          <w:sz w:val="24"/>
          <w:szCs w:val="24"/>
        </w:rPr>
        <w:t xml:space="preserve">, </w:t>
      </w:r>
    </w:p>
    <w:p w:rsidR="006C6052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имеющи</w:t>
      </w:r>
      <w:r w:rsidR="00FC65FC">
        <w:rPr>
          <w:rFonts w:ascii="Times New Roman" w:hAnsi="Times New Roman"/>
          <w:sz w:val="24"/>
          <w:szCs w:val="24"/>
        </w:rPr>
        <w:t>й</w:t>
      </w:r>
      <w:r w:rsidRPr="00832A7E">
        <w:rPr>
          <w:rFonts w:ascii="Times New Roman" w:hAnsi="Times New Roman"/>
          <w:sz w:val="24"/>
          <w:szCs w:val="24"/>
        </w:rPr>
        <w:t xml:space="preserve">ся  </w:t>
      </w:r>
      <w:r w:rsidR="00BB7BBE">
        <w:rPr>
          <w:rFonts w:ascii="Times New Roman" w:hAnsi="Times New Roman"/>
          <w:sz w:val="24"/>
          <w:szCs w:val="24"/>
        </w:rPr>
        <w:t>квалификационный и производственный потенциалы</w:t>
      </w:r>
      <w:r w:rsidR="00FC65FC">
        <w:rPr>
          <w:rFonts w:ascii="Times New Roman" w:hAnsi="Times New Roman"/>
          <w:sz w:val="24"/>
          <w:szCs w:val="24"/>
        </w:rPr>
        <w:t xml:space="preserve"> Сторон,</w:t>
      </w:r>
    </w:p>
    <w:p w:rsidR="003978D5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заключили настоящее соглашение (далее – «Соглашение») о нижеследующем:</w:t>
      </w:r>
    </w:p>
    <w:p w:rsidR="006C6052" w:rsidRPr="006C6052" w:rsidRDefault="006C6052" w:rsidP="006C60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8D5" w:rsidRPr="0009535E" w:rsidRDefault="003978D5" w:rsidP="0009535E">
      <w:pPr>
        <w:pStyle w:val="a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35E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3978D5" w:rsidRPr="00832A7E" w:rsidRDefault="003978D5" w:rsidP="00427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1.1.</w:t>
      </w:r>
      <w:r w:rsidRPr="00832A7E">
        <w:rPr>
          <w:rFonts w:ascii="Times New Roman" w:hAnsi="Times New Roman"/>
          <w:sz w:val="24"/>
          <w:szCs w:val="24"/>
        </w:rPr>
        <w:tab/>
      </w:r>
      <w:r w:rsidR="0042750A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присоединение Нового участника к </w:t>
      </w:r>
      <w:r w:rsidR="00C87AEE">
        <w:rPr>
          <w:rFonts w:ascii="Times New Roman" w:hAnsi="Times New Roman"/>
          <w:sz w:val="24"/>
          <w:szCs w:val="24"/>
        </w:rPr>
        <w:t>Национальн</w:t>
      </w:r>
      <w:r w:rsidR="0042750A">
        <w:rPr>
          <w:rFonts w:ascii="Times New Roman" w:hAnsi="Times New Roman"/>
          <w:sz w:val="24"/>
          <w:szCs w:val="24"/>
        </w:rPr>
        <w:t>ому</w:t>
      </w:r>
      <w:r w:rsidR="00C87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EE">
        <w:rPr>
          <w:rFonts w:ascii="Times New Roman" w:hAnsi="Times New Roman"/>
          <w:sz w:val="24"/>
          <w:szCs w:val="24"/>
        </w:rPr>
        <w:t>рыбохозяйственн</w:t>
      </w:r>
      <w:r w:rsidR="0042750A">
        <w:rPr>
          <w:rFonts w:ascii="Times New Roman" w:hAnsi="Times New Roman"/>
          <w:sz w:val="24"/>
          <w:szCs w:val="24"/>
        </w:rPr>
        <w:t>ому</w:t>
      </w:r>
      <w:proofErr w:type="spellEnd"/>
      <w:r w:rsidR="00C87AEE">
        <w:rPr>
          <w:rFonts w:ascii="Times New Roman" w:hAnsi="Times New Roman"/>
          <w:sz w:val="24"/>
          <w:szCs w:val="24"/>
        </w:rPr>
        <w:t xml:space="preserve"> научно-образовательн</w:t>
      </w:r>
      <w:r w:rsidR="0042750A">
        <w:rPr>
          <w:rFonts w:ascii="Times New Roman" w:hAnsi="Times New Roman"/>
          <w:sz w:val="24"/>
          <w:szCs w:val="24"/>
        </w:rPr>
        <w:t>ому</w:t>
      </w:r>
      <w:r w:rsidR="00C87AEE">
        <w:rPr>
          <w:rFonts w:ascii="Times New Roman" w:hAnsi="Times New Roman"/>
          <w:sz w:val="24"/>
          <w:szCs w:val="24"/>
        </w:rPr>
        <w:t xml:space="preserve"> консорциум</w:t>
      </w:r>
      <w:r w:rsidR="0042750A">
        <w:rPr>
          <w:rFonts w:ascii="Times New Roman" w:hAnsi="Times New Roman"/>
          <w:sz w:val="24"/>
          <w:szCs w:val="24"/>
        </w:rPr>
        <w:t>у</w:t>
      </w:r>
      <w:r w:rsidRPr="00832A7E">
        <w:rPr>
          <w:rFonts w:ascii="Times New Roman" w:hAnsi="Times New Roman"/>
          <w:sz w:val="24"/>
          <w:szCs w:val="24"/>
        </w:rPr>
        <w:t xml:space="preserve"> (далее соответственно – «Консорциум»).</w:t>
      </w:r>
    </w:p>
    <w:p w:rsidR="003978D5" w:rsidRPr="00832A7E" w:rsidRDefault="003978D5" w:rsidP="00FC3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1.</w:t>
      </w:r>
      <w:r w:rsidR="00383F57">
        <w:rPr>
          <w:rFonts w:ascii="Times New Roman" w:hAnsi="Times New Roman"/>
          <w:sz w:val="24"/>
          <w:szCs w:val="24"/>
        </w:rPr>
        <w:t>2</w:t>
      </w:r>
      <w:r w:rsidRPr="00832A7E">
        <w:rPr>
          <w:rFonts w:ascii="Times New Roman" w:hAnsi="Times New Roman"/>
          <w:sz w:val="24"/>
          <w:szCs w:val="24"/>
        </w:rPr>
        <w:t>.</w:t>
      </w:r>
      <w:r w:rsidRPr="00832A7E">
        <w:rPr>
          <w:rFonts w:ascii="Times New Roman" w:hAnsi="Times New Roman"/>
          <w:sz w:val="24"/>
          <w:szCs w:val="24"/>
        </w:rPr>
        <w:tab/>
        <w:t xml:space="preserve">Консорциум не является юридическим лицом. Участники Консорциума действуют на основании своих уставов, </w:t>
      </w:r>
      <w:r w:rsidR="00383F57">
        <w:rPr>
          <w:rFonts w:ascii="Times New Roman" w:hAnsi="Times New Roman"/>
          <w:sz w:val="24"/>
          <w:szCs w:val="24"/>
        </w:rPr>
        <w:t xml:space="preserve"> Соглашения о создании Национального рыбохозяйственного научно-образовательного консорциума от 28 сентября 2020 года и</w:t>
      </w:r>
      <w:r w:rsidR="00383F57" w:rsidRPr="00832A7E">
        <w:rPr>
          <w:rFonts w:ascii="Times New Roman" w:hAnsi="Times New Roman"/>
          <w:sz w:val="24"/>
          <w:szCs w:val="24"/>
        </w:rPr>
        <w:t xml:space="preserve"> </w:t>
      </w:r>
      <w:r w:rsidRPr="00832A7E">
        <w:rPr>
          <w:rFonts w:ascii="Times New Roman" w:hAnsi="Times New Roman"/>
          <w:sz w:val="24"/>
          <w:szCs w:val="24"/>
        </w:rPr>
        <w:t>настоящего Соглашения.</w:t>
      </w:r>
    </w:p>
    <w:p w:rsidR="003978D5" w:rsidRPr="00832A7E" w:rsidRDefault="003978D5" w:rsidP="00FC39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1.</w:t>
      </w:r>
      <w:r w:rsidR="00383F57">
        <w:rPr>
          <w:rFonts w:ascii="Times New Roman" w:hAnsi="Times New Roman"/>
          <w:sz w:val="24"/>
          <w:szCs w:val="24"/>
        </w:rPr>
        <w:t>3</w:t>
      </w:r>
      <w:r w:rsidRPr="00832A7E">
        <w:rPr>
          <w:rFonts w:ascii="Times New Roman" w:hAnsi="Times New Roman"/>
          <w:sz w:val="24"/>
          <w:szCs w:val="24"/>
        </w:rPr>
        <w:t>. Настоящее Соглашение устанавливает основу взаимопонимания Участников</w:t>
      </w:r>
      <w:r w:rsidR="00383F57">
        <w:rPr>
          <w:rFonts w:ascii="Times New Roman" w:hAnsi="Times New Roman"/>
          <w:sz w:val="24"/>
          <w:szCs w:val="24"/>
        </w:rPr>
        <w:t xml:space="preserve"> </w:t>
      </w:r>
      <w:r w:rsidRPr="00832A7E">
        <w:rPr>
          <w:rFonts w:ascii="Times New Roman" w:hAnsi="Times New Roman"/>
          <w:sz w:val="24"/>
          <w:szCs w:val="24"/>
        </w:rPr>
        <w:t xml:space="preserve">  Консорциума, определяет условия и основные принципы сотрудничества </w:t>
      </w:r>
      <w:r w:rsidR="00383F57">
        <w:rPr>
          <w:rFonts w:ascii="Times New Roman" w:hAnsi="Times New Roman"/>
          <w:sz w:val="24"/>
          <w:szCs w:val="24"/>
        </w:rPr>
        <w:t>его Участников</w:t>
      </w:r>
      <w:r w:rsidRPr="00832A7E">
        <w:rPr>
          <w:rFonts w:ascii="Times New Roman" w:hAnsi="Times New Roman"/>
          <w:sz w:val="24"/>
          <w:szCs w:val="24"/>
        </w:rPr>
        <w:t xml:space="preserve">.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1.</w:t>
      </w:r>
      <w:r w:rsidR="00383F57">
        <w:rPr>
          <w:rFonts w:ascii="Times New Roman" w:hAnsi="Times New Roman"/>
          <w:sz w:val="24"/>
          <w:szCs w:val="24"/>
        </w:rPr>
        <w:t>4</w:t>
      </w:r>
      <w:r w:rsidRPr="00832A7E">
        <w:rPr>
          <w:rFonts w:ascii="Times New Roman" w:hAnsi="Times New Roman"/>
          <w:sz w:val="24"/>
          <w:szCs w:val="24"/>
        </w:rPr>
        <w:t xml:space="preserve">. Настоящее Соглашение и любые предпринимаемые с ним действия не затрагивают прав Участников осуществлять самостоятельно деятельность, оговоренную в Соглашении, а также заключать с третьими лицами другие соглашения о сотрудничестве или иные договоры. </w:t>
      </w:r>
    </w:p>
    <w:p w:rsidR="003978D5" w:rsidRPr="006C6052" w:rsidRDefault="003978D5" w:rsidP="006C6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8D5" w:rsidRDefault="003978D5" w:rsidP="006C6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052">
        <w:rPr>
          <w:rFonts w:ascii="Times New Roman" w:hAnsi="Times New Roman"/>
          <w:b/>
          <w:sz w:val="24"/>
          <w:szCs w:val="24"/>
        </w:rPr>
        <w:t>2. ЦЕЛЬ, НАПРАВЛЕНИЯ И ОСНОВНЫЕ ПРИНЦИПЫ СОТРУДНИЧЕСТВА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2.1. Целью сотрудничества является объединение усилий образовательных организаций высшего образования</w:t>
      </w:r>
      <w:r w:rsidR="00C87AEE">
        <w:rPr>
          <w:rFonts w:ascii="Times New Roman" w:hAnsi="Times New Roman"/>
          <w:sz w:val="24"/>
          <w:szCs w:val="24"/>
        </w:rPr>
        <w:t xml:space="preserve"> и рыбопромышленных компаний</w:t>
      </w:r>
      <w:r w:rsidRPr="00832A7E">
        <w:rPr>
          <w:rFonts w:ascii="Times New Roman" w:hAnsi="Times New Roman"/>
          <w:sz w:val="24"/>
          <w:szCs w:val="24"/>
        </w:rPr>
        <w:t xml:space="preserve"> для подготовки высококвалифицированных кадров </w:t>
      </w:r>
      <w:r w:rsidR="00C87AEE">
        <w:rPr>
          <w:rFonts w:ascii="Times New Roman" w:hAnsi="Times New Roman"/>
          <w:sz w:val="24"/>
          <w:szCs w:val="24"/>
        </w:rPr>
        <w:t xml:space="preserve">для рыбохозяйственного комплекса </w:t>
      </w:r>
      <w:r w:rsidRPr="00832A7E">
        <w:rPr>
          <w:rFonts w:ascii="Times New Roman" w:hAnsi="Times New Roman"/>
          <w:sz w:val="24"/>
          <w:szCs w:val="24"/>
        </w:rPr>
        <w:t>за счет развития новых образовательных программ и технологий</w:t>
      </w:r>
      <w:r w:rsidR="00C87AEE">
        <w:rPr>
          <w:rFonts w:ascii="Times New Roman" w:hAnsi="Times New Roman"/>
          <w:sz w:val="24"/>
          <w:szCs w:val="24"/>
        </w:rPr>
        <w:t>;</w:t>
      </w:r>
      <w:r w:rsidRPr="00832A7E">
        <w:rPr>
          <w:rFonts w:ascii="Times New Roman" w:hAnsi="Times New Roman"/>
          <w:sz w:val="24"/>
          <w:szCs w:val="24"/>
        </w:rPr>
        <w:t xml:space="preserve"> создания условий </w:t>
      </w:r>
      <w:r w:rsidR="00C87AEE">
        <w:rPr>
          <w:rFonts w:ascii="Times New Roman" w:hAnsi="Times New Roman"/>
          <w:sz w:val="24"/>
          <w:szCs w:val="24"/>
        </w:rPr>
        <w:t xml:space="preserve">для практической подготовки, </w:t>
      </w:r>
      <w:r w:rsidRPr="00832A7E">
        <w:rPr>
          <w:rFonts w:ascii="Times New Roman" w:hAnsi="Times New Roman"/>
          <w:sz w:val="24"/>
          <w:szCs w:val="24"/>
        </w:rPr>
        <w:t>формирования и развития профессионально-коммуникативных сетей</w:t>
      </w:r>
      <w:r w:rsidR="00C87AEE">
        <w:rPr>
          <w:rFonts w:ascii="Times New Roman" w:hAnsi="Times New Roman"/>
          <w:sz w:val="24"/>
          <w:szCs w:val="24"/>
        </w:rPr>
        <w:t>;</w:t>
      </w:r>
      <w:r w:rsidR="00FC65FC">
        <w:rPr>
          <w:rFonts w:ascii="Times New Roman" w:hAnsi="Times New Roman"/>
          <w:sz w:val="24"/>
          <w:szCs w:val="24"/>
        </w:rPr>
        <w:t xml:space="preserve"> </w:t>
      </w:r>
      <w:r w:rsidR="00C87AEE">
        <w:rPr>
          <w:rFonts w:ascii="Times New Roman" w:hAnsi="Times New Roman"/>
          <w:sz w:val="24"/>
          <w:szCs w:val="24"/>
        </w:rPr>
        <w:lastRenderedPageBreak/>
        <w:t xml:space="preserve">создания ресурсных центров; </w:t>
      </w:r>
      <w:r w:rsidRPr="00832A7E">
        <w:rPr>
          <w:rFonts w:ascii="Times New Roman" w:hAnsi="Times New Roman"/>
          <w:sz w:val="24"/>
          <w:szCs w:val="24"/>
        </w:rPr>
        <w:t>активизации интеллектуального</w:t>
      </w:r>
      <w:r w:rsidR="00C87AEE">
        <w:rPr>
          <w:rFonts w:ascii="Times New Roman" w:hAnsi="Times New Roman"/>
          <w:sz w:val="24"/>
          <w:szCs w:val="24"/>
        </w:rPr>
        <w:t>, технологического и инновационного</w:t>
      </w:r>
      <w:r w:rsidRPr="00832A7E">
        <w:rPr>
          <w:rFonts w:ascii="Times New Roman" w:hAnsi="Times New Roman"/>
          <w:sz w:val="24"/>
          <w:szCs w:val="24"/>
        </w:rPr>
        <w:t xml:space="preserve"> потенциала участников.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2.2. Сотрудничество Участников Консорциума осуществляется по следующим основным направлениям: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2.2.1 разработка и реализация, в том числе в сетевой форме, образовательных программ высшего образования</w:t>
      </w:r>
      <w:r w:rsidR="00C87AEE">
        <w:rPr>
          <w:rFonts w:ascii="Times New Roman" w:hAnsi="Times New Roman"/>
          <w:sz w:val="24"/>
          <w:szCs w:val="24"/>
        </w:rPr>
        <w:t>, среднего профессионального образования, дополнительного профессионального образования</w:t>
      </w:r>
      <w:r w:rsidRPr="00832A7E">
        <w:rPr>
          <w:rFonts w:ascii="Times New Roman" w:hAnsi="Times New Roman"/>
          <w:sz w:val="24"/>
          <w:szCs w:val="24"/>
        </w:rPr>
        <w:t xml:space="preserve">, направленных на подготовку высококвалифицированных кадров </w:t>
      </w:r>
      <w:r w:rsidR="00C87AEE">
        <w:rPr>
          <w:rFonts w:ascii="Times New Roman" w:hAnsi="Times New Roman"/>
          <w:sz w:val="24"/>
          <w:szCs w:val="24"/>
        </w:rPr>
        <w:t>для рыбохозяйственного комплекса</w:t>
      </w:r>
      <w:r w:rsidRPr="00832A7E">
        <w:rPr>
          <w:rFonts w:ascii="Times New Roman" w:hAnsi="Times New Roman"/>
          <w:sz w:val="24"/>
          <w:szCs w:val="24"/>
        </w:rPr>
        <w:t xml:space="preserve">;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>2.2.2 развитие новых образовательных технологий, создание оптимальных условий формирования и развития профессионально-коммуникативных сетей для активизации интеллектуального и профессионального потенциала преподавательского сообщества</w:t>
      </w:r>
      <w:r w:rsidR="00C87AEE">
        <w:rPr>
          <w:rFonts w:ascii="Times New Roman" w:hAnsi="Times New Roman"/>
          <w:sz w:val="24"/>
          <w:szCs w:val="24"/>
        </w:rPr>
        <w:t xml:space="preserve"> и трудовых коллективов рыбопромышленных предприятий</w:t>
      </w:r>
      <w:r w:rsidRPr="00832A7E">
        <w:rPr>
          <w:rFonts w:ascii="Times New Roman" w:hAnsi="Times New Roman"/>
          <w:sz w:val="24"/>
          <w:szCs w:val="24"/>
        </w:rPr>
        <w:t xml:space="preserve">; </w:t>
      </w:r>
    </w:p>
    <w:p w:rsidR="003978D5" w:rsidRPr="00832A7E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2.2.3 содействие привлечению ресурсов для развития </w:t>
      </w:r>
      <w:r w:rsidR="00CF2E42">
        <w:rPr>
          <w:rFonts w:ascii="Times New Roman" w:hAnsi="Times New Roman"/>
          <w:sz w:val="24"/>
          <w:szCs w:val="24"/>
        </w:rPr>
        <w:t xml:space="preserve">научных и </w:t>
      </w:r>
      <w:r w:rsidRPr="00832A7E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CF2E42">
        <w:rPr>
          <w:rFonts w:ascii="Times New Roman" w:hAnsi="Times New Roman"/>
          <w:sz w:val="24"/>
          <w:szCs w:val="24"/>
        </w:rPr>
        <w:t>рыбохозяйственного</w:t>
      </w:r>
      <w:r w:rsidRPr="00832A7E">
        <w:rPr>
          <w:rFonts w:ascii="Times New Roman" w:hAnsi="Times New Roman"/>
          <w:sz w:val="24"/>
          <w:szCs w:val="24"/>
        </w:rPr>
        <w:t xml:space="preserve"> профиля, включая международные программы и проекты; </w:t>
      </w:r>
    </w:p>
    <w:p w:rsidR="00CF2E42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2.2.4 сотрудничество с заинтересованными </w:t>
      </w:r>
      <w:r w:rsidR="00CF2E42">
        <w:rPr>
          <w:rFonts w:ascii="Times New Roman" w:hAnsi="Times New Roman"/>
          <w:sz w:val="24"/>
          <w:szCs w:val="24"/>
        </w:rPr>
        <w:t xml:space="preserve">индустриальными </w:t>
      </w:r>
      <w:r w:rsidRPr="00832A7E">
        <w:rPr>
          <w:rFonts w:ascii="Times New Roman" w:hAnsi="Times New Roman"/>
          <w:sz w:val="24"/>
          <w:szCs w:val="24"/>
        </w:rPr>
        <w:t xml:space="preserve">партнерами, направленное на развитие </w:t>
      </w:r>
      <w:r w:rsidR="00CF2E42">
        <w:rPr>
          <w:rFonts w:ascii="Times New Roman" w:hAnsi="Times New Roman"/>
          <w:sz w:val="24"/>
          <w:szCs w:val="24"/>
        </w:rPr>
        <w:t xml:space="preserve">научных и </w:t>
      </w:r>
      <w:r w:rsidRPr="00832A7E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CF2E42">
        <w:rPr>
          <w:rFonts w:ascii="Times New Roman" w:hAnsi="Times New Roman"/>
          <w:sz w:val="24"/>
          <w:szCs w:val="24"/>
        </w:rPr>
        <w:t>рыбохозяйственного</w:t>
      </w:r>
      <w:r w:rsidRPr="00832A7E">
        <w:rPr>
          <w:rFonts w:ascii="Times New Roman" w:hAnsi="Times New Roman"/>
          <w:sz w:val="24"/>
          <w:szCs w:val="24"/>
        </w:rPr>
        <w:t xml:space="preserve"> профиля</w:t>
      </w:r>
      <w:r w:rsidR="00CF2E42">
        <w:rPr>
          <w:rFonts w:ascii="Times New Roman" w:hAnsi="Times New Roman"/>
          <w:sz w:val="24"/>
          <w:szCs w:val="24"/>
        </w:rPr>
        <w:t>;</w:t>
      </w:r>
    </w:p>
    <w:p w:rsidR="003978D5" w:rsidRPr="00832A7E" w:rsidRDefault="00CF2E42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создание и развитие открытой цифровой рыбохозяйственной образовательной платформы</w:t>
      </w:r>
      <w:r w:rsidR="003978D5" w:rsidRPr="00832A7E">
        <w:rPr>
          <w:rFonts w:ascii="Times New Roman" w:hAnsi="Times New Roman"/>
          <w:sz w:val="24"/>
          <w:szCs w:val="24"/>
        </w:rPr>
        <w:t xml:space="preserve">. </w:t>
      </w:r>
    </w:p>
    <w:p w:rsidR="003978D5" w:rsidRDefault="003978D5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2.3. Участники намерены установить и развивать свое сотрудничество на основе принципов равенства, взаимной выгоды, взаимопонимания, уважения и доверия. </w:t>
      </w:r>
    </w:p>
    <w:p w:rsidR="00D743AC" w:rsidRPr="00832A7E" w:rsidRDefault="00D743AC" w:rsidP="006C60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8D5" w:rsidRDefault="003978D5" w:rsidP="00B872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052">
        <w:rPr>
          <w:rFonts w:ascii="Times New Roman" w:hAnsi="Times New Roman"/>
          <w:b/>
          <w:sz w:val="24"/>
          <w:szCs w:val="24"/>
        </w:rPr>
        <w:t>3. ФИНАНСОВЫЕ УСЛОВИЯ</w:t>
      </w:r>
    </w:p>
    <w:p w:rsidR="003978D5" w:rsidRPr="00832A7E" w:rsidRDefault="003978D5" w:rsidP="00B8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3.1. Участники Консорциума в целях исполнения настоящего Соглашения самостоятельно организуют работу по направлениям сотрудничества, используя собственные кадровые, организационные и иные ресурсы. </w:t>
      </w:r>
    </w:p>
    <w:p w:rsidR="00CF2E42" w:rsidRDefault="003978D5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42">
        <w:rPr>
          <w:rFonts w:ascii="Times New Roman" w:hAnsi="Times New Roman"/>
          <w:sz w:val="24"/>
          <w:szCs w:val="24"/>
        </w:rPr>
        <w:t>3.2.</w:t>
      </w:r>
      <w:r w:rsidRPr="00CF2E42">
        <w:rPr>
          <w:rFonts w:ascii="Times New Roman" w:hAnsi="Times New Roman"/>
          <w:sz w:val="24"/>
          <w:szCs w:val="24"/>
        </w:rPr>
        <w:tab/>
      </w:r>
      <w:r w:rsidR="00CF2E42" w:rsidRPr="00CF2E42">
        <w:rPr>
          <w:rFonts w:ascii="Times New Roman" w:hAnsi="Times New Roman"/>
          <w:sz w:val="24"/>
          <w:szCs w:val="24"/>
        </w:rPr>
        <w:t>Настоящее</w:t>
      </w:r>
      <w:r w:rsidR="00CF2E42" w:rsidRPr="00832A7E">
        <w:rPr>
          <w:rFonts w:ascii="Times New Roman" w:hAnsi="Times New Roman"/>
          <w:sz w:val="24"/>
          <w:szCs w:val="24"/>
        </w:rPr>
        <w:t xml:space="preserve"> Соглашение не налагает на Участников Консорциума каких-либо имущественных и финансовых обязательств, а также не устанавливает каких-либо ограничений их самостоятельности и автономности при осуществлении ими своей уставной деятельности.</w:t>
      </w:r>
    </w:p>
    <w:p w:rsidR="003978D5" w:rsidRPr="00832A7E" w:rsidRDefault="003978D5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8D5" w:rsidRDefault="00383F57" w:rsidP="003936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78D5" w:rsidRPr="003936F7">
        <w:rPr>
          <w:rFonts w:ascii="Times New Roman" w:hAnsi="Times New Roman"/>
          <w:b/>
          <w:sz w:val="24"/>
          <w:szCs w:val="24"/>
        </w:rPr>
        <w:t>. СРОК ДЕЙСТВИЯ</w:t>
      </w:r>
      <w:r w:rsidR="007A37C3">
        <w:rPr>
          <w:rFonts w:ascii="Times New Roman" w:hAnsi="Times New Roman"/>
          <w:b/>
          <w:sz w:val="24"/>
          <w:szCs w:val="24"/>
        </w:rPr>
        <w:t>,</w:t>
      </w:r>
      <w:r w:rsidR="003978D5" w:rsidRPr="003936F7">
        <w:rPr>
          <w:rFonts w:ascii="Times New Roman" w:hAnsi="Times New Roman"/>
          <w:b/>
          <w:sz w:val="24"/>
          <w:szCs w:val="24"/>
        </w:rPr>
        <w:t xml:space="preserve"> </w:t>
      </w:r>
      <w:r w:rsidR="007A37C3" w:rsidRPr="003936F7">
        <w:rPr>
          <w:rFonts w:ascii="Times New Roman" w:hAnsi="Times New Roman"/>
          <w:b/>
          <w:sz w:val="24"/>
          <w:szCs w:val="24"/>
        </w:rPr>
        <w:t xml:space="preserve">ИЗМЕНЕНИЕ И РАСТОРЖЕНИЕ СОГЛАШЕНИЯ </w:t>
      </w:r>
    </w:p>
    <w:p w:rsidR="003978D5" w:rsidRDefault="00383F57" w:rsidP="00383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78D5" w:rsidRPr="00832A7E">
        <w:rPr>
          <w:rFonts w:ascii="Times New Roman" w:hAnsi="Times New Roman"/>
          <w:sz w:val="24"/>
          <w:szCs w:val="24"/>
        </w:rPr>
        <w:t xml:space="preserve">.1. Настоящее Соглашение вступает в силу с даты подписания его </w:t>
      </w:r>
      <w:r>
        <w:rPr>
          <w:rFonts w:ascii="Times New Roman" w:hAnsi="Times New Roman"/>
          <w:sz w:val="24"/>
          <w:szCs w:val="24"/>
        </w:rPr>
        <w:t>Сторонами</w:t>
      </w:r>
      <w:r w:rsidR="003978D5" w:rsidRPr="00832A7E">
        <w:rPr>
          <w:rFonts w:ascii="Times New Roman" w:hAnsi="Times New Roman"/>
          <w:sz w:val="24"/>
          <w:szCs w:val="24"/>
        </w:rPr>
        <w:t xml:space="preserve">, и действует до тех пор, пока не будет принято решение о его расторжении в порядке, определенным Соглашением </w:t>
      </w:r>
      <w:r>
        <w:rPr>
          <w:rFonts w:ascii="Times New Roman" w:hAnsi="Times New Roman"/>
          <w:sz w:val="24"/>
          <w:szCs w:val="24"/>
        </w:rPr>
        <w:t xml:space="preserve">о создании Национального рыбохозяйственного научно-образовательного консорциума от 28 сентября 2020 года </w:t>
      </w:r>
      <w:r w:rsidR="003978D5" w:rsidRPr="00832A7E">
        <w:rPr>
          <w:rFonts w:ascii="Times New Roman" w:hAnsi="Times New Roman"/>
          <w:sz w:val="24"/>
          <w:szCs w:val="24"/>
        </w:rPr>
        <w:t xml:space="preserve">и действующим законодательством. </w:t>
      </w:r>
    </w:p>
    <w:p w:rsidR="007A37C3" w:rsidRDefault="007A37C3" w:rsidP="007A3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32A7E">
        <w:rPr>
          <w:rFonts w:ascii="Times New Roman" w:hAnsi="Times New Roman"/>
          <w:sz w:val="24"/>
          <w:szCs w:val="24"/>
        </w:rPr>
        <w:t xml:space="preserve"> Все изменения, дополнения или поправки к тексту Соглашения должны быть совершены по взаимному согласию Участников путем подписания дополнительных соглашений, являющихся неотъемлемой частью Соглашения</w:t>
      </w:r>
      <w:r>
        <w:rPr>
          <w:rFonts w:ascii="Times New Roman" w:hAnsi="Times New Roman"/>
          <w:sz w:val="24"/>
          <w:szCs w:val="24"/>
        </w:rPr>
        <w:t xml:space="preserve"> о создании Национального</w:t>
      </w:r>
    </w:p>
    <w:p w:rsidR="007A37C3" w:rsidRPr="00832A7E" w:rsidRDefault="007A37C3" w:rsidP="007A3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832A7E">
        <w:rPr>
          <w:rFonts w:ascii="Times New Roman" w:hAnsi="Times New Roman"/>
          <w:sz w:val="24"/>
          <w:szCs w:val="24"/>
        </w:rPr>
        <w:t xml:space="preserve">. Каждый из Участников вправе в одностороннем порядке выйти из Консорциума путем направления письменного заявления </w:t>
      </w:r>
      <w:r>
        <w:rPr>
          <w:rFonts w:ascii="Times New Roman" w:hAnsi="Times New Roman"/>
          <w:sz w:val="24"/>
          <w:szCs w:val="24"/>
        </w:rPr>
        <w:t>Координатору</w:t>
      </w:r>
      <w:r w:rsidRPr="00832A7E">
        <w:rPr>
          <w:rFonts w:ascii="Times New Roman" w:hAnsi="Times New Roman"/>
          <w:sz w:val="24"/>
          <w:szCs w:val="24"/>
        </w:rPr>
        <w:t xml:space="preserve">. При этом Соглашение прекращает свое действие в отношении Участника – инициатора выхода по истечению 30 (тридцати) дней после получения </w:t>
      </w:r>
      <w:r>
        <w:rPr>
          <w:rFonts w:ascii="Times New Roman" w:hAnsi="Times New Roman"/>
          <w:sz w:val="24"/>
          <w:szCs w:val="24"/>
        </w:rPr>
        <w:t>Координатором</w:t>
      </w:r>
      <w:r w:rsidRPr="00832A7E">
        <w:rPr>
          <w:rFonts w:ascii="Times New Roman" w:hAnsi="Times New Roman"/>
          <w:sz w:val="24"/>
          <w:szCs w:val="24"/>
        </w:rPr>
        <w:t xml:space="preserve"> письменного уведомления о намерении выйти из Консорциума, если более длительный срок не предусмотрен в уведомлении. </w:t>
      </w:r>
    </w:p>
    <w:p w:rsidR="007A37C3" w:rsidRDefault="007A37C3" w:rsidP="00383F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8D5" w:rsidRDefault="007A37C3" w:rsidP="003217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21781">
        <w:rPr>
          <w:rFonts w:ascii="Times New Roman" w:hAnsi="Times New Roman"/>
          <w:b/>
          <w:sz w:val="24"/>
          <w:szCs w:val="24"/>
        </w:rPr>
        <w:t xml:space="preserve">. </w:t>
      </w:r>
      <w:r w:rsidR="003978D5" w:rsidRPr="003217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978D5" w:rsidRPr="00832A7E" w:rsidRDefault="007A37C3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78D5" w:rsidRPr="00832A7E">
        <w:rPr>
          <w:rFonts w:ascii="Times New Roman" w:hAnsi="Times New Roman"/>
          <w:sz w:val="24"/>
          <w:szCs w:val="24"/>
        </w:rPr>
        <w:t xml:space="preserve">.1. Ни один Участник не вправе действовать от имени другого Участника, ссылаться на полномочия и/или одобрения другого Участника и совершать сделки, которые будут обязывать другого Участника. </w:t>
      </w:r>
    </w:p>
    <w:p w:rsidR="003978D5" w:rsidRPr="00832A7E" w:rsidRDefault="007A37C3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978D5" w:rsidRPr="00832A7E">
        <w:rPr>
          <w:rFonts w:ascii="Times New Roman" w:hAnsi="Times New Roman"/>
          <w:sz w:val="24"/>
          <w:szCs w:val="24"/>
        </w:rPr>
        <w:t xml:space="preserve">.2. Соглашение не распространяет свое действие и не затрагивает обстоятельств, вытекающих из других договоров и соглашений, заключенных Участниками. </w:t>
      </w:r>
    </w:p>
    <w:p w:rsidR="003978D5" w:rsidRPr="00832A7E" w:rsidRDefault="003978D5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A7E">
        <w:rPr>
          <w:rFonts w:ascii="Times New Roman" w:hAnsi="Times New Roman"/>
          <w:sz w:val="24"/>
          <w:szCs w:val="24"/>
        </w:rPr>
        <w:t xml:space="preserve">Заключение каких-либо договоров и соглашений между Участниками, не предусматривающих указания на их связь с Соглашением, свидетельствует об их независимости и обособленности от настоящего Соглашения. </w:t>
      </w:r>
    </w:p>
    <w:p w:rsidR="003978D5" w:rsidRPr="00832A7E" w:rsidRDefault="007A37C3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78D5" w:rsidRPr="0083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978D5" w:rsidRPr="00832A7E">
        <w:rPr>
          <w:rFonts w:ascii="Times New Roman" w:hAnsi="Times New Roman"/>
          <w:sz w:val="24"/>
          <w:szCs w:val="24"/>
        </w:rPr>
        <w:t>. В случае возникновения разногласий между участниками в рамках выполнения условий настоящего Соглашения стороны урегулируют их путем переговоров.</w:t>
      </w:r>
    </w:p>
    <w:p w:rsidR="003978D5" w:rsidRPr="00832A7E" w:rsidRDefault="007A37C3" w:rsidP="00D74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78D5" w:rsidRPr="0083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978D5" w:rsidRPr="00832A7E">
        <w:rPr>
          <w:rFonts w:ascii="Times New Roman" w:hAnsi="Times New Roman"/>
          <w:sz w:val="24"/>
          <w:szCs w:val="24"/>
        </w:rPr>
        <w:t xml:space="preserve">. Во всем, что не предусмотрено настоящим Соглашением, Стороны руководствуются </w:t>
      </w:r>
      <w:r w:rsidRPr="00832A7E">
        <w:rPr>
          <w:rFonts w:ascii="Times New Roman" w:hAnsi="Times New Roman"/>
          <w:sz w:val="24"/>
          <w:szCs w:val="24"/>
        </w:rPr>
        <w:t>Соглашени</w:t>
      </w:r>
      <w:r w:rsidR="00FC65FC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 создании Национального рыбохозяйственного научно-образовательного консорциума от 28 сентября 2020 года, </w:t>
      </w:r>
      <w:r w:rsidR="003978D5" w:rsidRPr="00832A7E">
        <w:rPr>
          <w:rFonts w:ascii="Times New Roman" w:hAnsi="Times New Roman"/>
          <w:sz w:val="24"/>
          <w:szCs w:val="24"/>
        </w:rPr>
        <w:t xml:space="preserve">действующим законодательством РФ. </w:t>
      </w:r>
    </w:p>
    <w:p w:rsidR="006855B9" w:rsidRDefault="007A37C3" w:rsidP="00970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78D5" w:rsidRPr="00832A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978D5" w:rsidRPr="00832A7E">
        <w:rPr>
          <w:rFonts w:ascii="Times New Roman" w:hAnsi="Times New Roman"/>
          <w:sz w:val="24"/>
          <w:szCs w:val="24"/>
        </w:rPr>
        <w:t xml:space="preserve">. </w:t>
      </w:r>
      <w:r w:rsidR="003978D5" w:rsidRPr="004412D7">
        <w:rPr>
          <w:rFonts w:ascii="Times New Roman" w:hAnsi="Times New Roman"/>
          <w:sz w:val="24"/>
          <w:szCs w:val="24"/>
        </w:rPr>
        <w:t>Соглашение составлено</w:t>
      </w:r>
      <w:r w:rsidR="00832A7E" w:rsidRPr="004412D7">
        <w:rPr>
          <w:rFonts w:ascii="Times New Roman" w:hAnsi="Times New Roman"/>
          <w:sz w:val="24"/>
          <w:szCs w:val="24"/>
        </w:rPr>
        <w:t xml:space="preserve"> на русском языке</w:t>
      </w:r>
      <w:r w:rsidR="003978D5" w:rsidRPr="004412D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двух</w:t>
      </w:r>
      <w:r w:rsidR="003978D5" w:rsidRPr="004412D7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силу: по одному экземпляру для каждого Участника Консорциума.</w:t>
      </w:r>
    </w:p>
    <w:p w:rsidR="00923123" w:rsidRDefault="00923123" w:rsidP="00970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806" w:rsidRPr="009704FA" w:rsidRDefault="00ED5806" w:rsidP="00970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88" w:type="dxa"/>
        <w:tblLayout w:type="fixed"/>
        <w:tblLook w:val="01A0" w:firstRow="1" w:lastRow="0" w:firstColumn="1" w:lastColumn="1" w:noHBand="0" w:noVBand="0"/>
      </w:tblPr>
      <w:tblGrid>
        <w:gridCol w:w="9388"/>
      </w:tblGrid>
      <w:tr w:rsidR="003978D5" w:rsidRPr="00D07984" w:rsidTr="00FC392B">
        <w:trPr>
          <w:trHeight w:val="477"/>
        </w:trPr>
        <w:tc>
          <w:tcPr>
            <w:tcW w:w="9388" w:type="dxa"/>
          </w:tcPr>
          <w:p w:rsidR="000E50C2" w:rsidRPr="000E50C2" w:rsidRDefault="00E21F8C" w:rsidP="008E0CC0">
            <w:pPr>
              <w:pStyle w:val="1"/>
              <w:numPr>
                <w:ilvl w:val="0"/>
                <w:numId w:val="0"/>
              </w:numPr>
              <w:ind w:left="360"/>
            </w:pPr>
            <w:r>
              <w:t>6</w:t>
            </w:r>
            <w:r w:rsidR="00321781">
              <w:t xml:space="preserve">. </w:t>
            </w:r>
            <w:r w:rsidR="003978D5" w:rsidRPr="00D07984">
              <w:t>РЕКВИЗИТЫ</w:t>
            </w:r>
            <w:r w:rsidR="000E50C2">
              <w:t xml:space="preserve"> и подписи</w:t>
            </w:r>
            <w:r w:rsidR="003978D5" w:rsidRPr="00D07984">
              <w:t xml:space="preserve"> УЧАСТНИКОВ</w:t>
            </w:r>
          </w:p>
        </w:tc>
      </w:tr>
      <w:tr w:rsidR="003978D5" w:rsidRPr="00D07984" w:rsidTr="00FC392B">
        <w:trPr>
          <w:trHeight w:val="1351"/>
        </w:trPr>
        <w:tc>
          <w:tcPr>
            <w:tcW w:w="9388" w:type="dxa"/>
          </w:tcPr>
          <w:p w:rsidR="003978D5" w:rsidRDefault="007A37C3" w:rsidP="008E0CC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D7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консорциума</w:t>
            </w:r>
          </w:p>
          <w:p w:rsidR="00E21F8C" w:rsidRPr="000E50C2" w:rsidRDefault="00E21F8C" w:rsidP="008E0CC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«КГТУ»</w:t>
            </w:r>
          </w:p>
          <w:p w:rsidR="003978D5" w:rsidRPr="000E50C2" w:rsidRDefault="003978D5" w:rsidP="008E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C2">
              <w:rPr>
                <w:rFonts w:ascii="Times New Roman" w:hAnsi="Times New Roman" w:cs="Times New Roman"/>
                <w:sz w:val="24"/>
                <w:szCs w:val="24"/>
              </w:rPr>
              <w:t>236022, г. Калининград, Советский проспект, д. 1.</w:t>
            </w:r>
          </w:p>
          <w:p w:rsidR="003978D5" w:rsidRPr="000E50C2" w:rsidRDefault="003978D5" w:rsidP="008E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C2">
              <w:rPr>
                <w:rFonts w:ascii="Times New Roman" w:hAnsi="Times New Roman" w:cs="Times New Roman"/>
                <w:sz w:val="24"/>
                <w:szCs w:val="24"/>
              </w:rPr>
              <w:t>ИНН 3904014891</w:t>
            </w:r>
          </w:p>
          <w:p w:rsidR="003978D5" w:rsidRDefault="003978D5" w:rsidP="008E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C2">
              <w:rPr>
                <w:rFonts w:ascii="Times New Roman" w:hAnsi="Times New Roman" w:cs="Times New Roman"/>
                <w:sz w:val="24"/>
                <w:szCs w:val="24"/>
              </w:rPr>
              <w:t>Тел. 8 (4012) 99-59-01</w:t>
            </w:r>
          </w:p>
          <w:p w:rsidR="000E50C2" w:rsidRDefault="000E50C2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C" w:rsidRDefault="00E21F8C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C0" w:rsidRDefault="008E0CC0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C2" w:rsidRDefault="008E0CC0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МП    </w:t>
            </w:r>
            <w:r w:rsidR="00E21F8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                                     </w:t>
            </w:r>
            <w:r w:rsidR="000E50C2">
              <w:rPr>
                <w:rFonts w:ascii="Times New Roman" w:hAnsi="Times New Roman" w:cs="Times New Roman"/>
                <w:sz w:val="24"/>
                <w:szCs w:val="24"/>
              </w:rPr>
              <w:t>Ректор _______________ В. А. Волкогон</w:t>
            </w:r>
          </w:p>
          <w:p w:rsidR="00FC392B" w:rsidRDefault="00FC392B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C2" w:rsidRPr="000E50C2" w:rsidRDefault="000E50C2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D5" w:rsidRPr="004412D7" w:rsidRDefault="003978D5" w:rsidP="008E0CC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8D5" w:rsidRPr="00C822E2" w:rsidTr="007A37C3">
        <w:trPr>
          <w:trHeight w:val="2479"/>
        </w:trPr>
        <w:tc>
          <w:tcPr>
            <w:tcW w:w="9388" w:type="dxa"/>
          </w:tcPr>
          <w:p w:rsidR="00707767" w:rsidRDefault="00707767" w:rsidP="008E0CC0">
            <w:pPr>
              <w:pStyle w:val="a4"/>
              <w:shd w:val="clear" w:color="auto" w:fill="auto"/>
              <w:spacing w:before="0"/>
              <w:ind w:left="0"/>
              <w:jc w:val="center"/>
              <w:rPr>
                <w:sz w:val="24"/>
                <w:szCs w:val="18"/>
              </w:rPr>
            </w:pPr>
          </w:p>
          <w:p w:rsidR="00E21F8C" w:rsidRDefault="00FD70C6" w:rsidP="008E0CC0">
            <w:pPr>
              <w:pStyle w:val="a4"/>
              <w:shd w:val="clear" w:color="auto" w:fill="auto"/>
              <w:spacing w:before="0"/>
              <w:ind w:left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Название организации</w:t>
            </w:r>
          </w:p>
          <w:p w:rsidR="000E50C2" w:rsidRDefault="00FD70C6" w:rsidP="008E0CC0">
            <w:pPr>
              <w:pStyle w:val="a4"/>
              <w:shd w:val="clear" w:color="auto" w:fill="auto"/>
              <w:spacing w:before="0"/>
              <w:ind w:left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 ______________________________________________________________</w:t>
            </w:r>
          </w:p>
          <w:p w:rsidR="000E50C2" w:rsidRPr="004412D7" w:rsidRDefault="000E50C2" w:rsidP="008E0CC0">
            <w:pPr>
              <w:pStyle w:val="a4"/>
              <w:shd w:val="clear" w:color="auto" w:fill="auto"/>
              <w:spacing w:before="0"/>
              <w:ind w:left="0"/>
              <w:jc w:val="center"/>
              <w:rPr>
                <w:sz w:val="24"/>
                <w:szCs w:val="18"/>
              </w:rPr>
            </w:pPr>
            <w:r w:rsidRPr="004412D7">
              <w:rPr>
                <w:sz w:val="24"/>
                <w:szCs w:val="18"/>
              </w:rPr>
              <w:t>ИНН</w:t>
            </w:r>
            <w:r w:rsidR="00D70247">
              <w:rPr>
                <w:sz w:val="24"/>
                <w:szCs w:val="18"/>
              </w:rPr>
              <w:t xml:space="preserve"> </w:t>
            </w:r>
            <w:r w:rsidR="00FD70C6">
              <w:rPr>
                <w:sz w:val="24"/>
                <w:szCs w:val="18"/>
              </w:rPr>
              <w:t>____________________________</w:t>
            </w:r>
          </w:p>
          <w:p w:rsidR="000E50C2" w:rsidRDefault="000E50C2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8C" w:rsidRDefault="00E21F8C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C0" w:rsidRDefault="008E0CC0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C0" w:rsidRDefault="008E0CC0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МП   </w:t>
            </w:r>
            <w:r w:rsidR="00E21F8C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                                </w:t>
            </w:r>
            <w:proofErr w:type="gramStart"/>
            <w:r w:rsidR="00FD70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A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C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0E50C2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FD70C6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  <w:bookmarkStart w:id="0" w:name="_GoBack"/>
            <w:bookmarkEnd w:id="0"/>
          </w:p>
          <w:p w:rsidR="00FC392B" w:rsidRDefault="00FC392B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C0" w:rsidRDefault="008E0CC0" w:rsidP="008E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C2" w:rsidRPr="00D07984" w:rsidRDefault="000E50C2" w:rsidP="008E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259" w:rsidRDefault="00B87259" w:rsidP="00FC392B"/>
    <w:sectPr w:rsidR="00B87259" w:rsidSect="0009535E">
      <w:footerReference w:type="default" r:id="rId8"/>
      <w:pgSz w:w="11906" w:h="16838"/>
      <w:pgMar w:top="1560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FD" w:rsidRDefault="004025FD" w:rsidP="0009535E">
      <w:pPr>
        <w:spacing w:after="0" w:line="240" w:lineRule="auto"/>
      </w:pPr>
      <w:r>
        <w:separator/>
      </w:r>
    </w:p>
  </w:endnote>
  <w:endnote w:type="continuationSeparator" w:id="0">
    <w:p w:rsidR="004025FD" w:rsidRDefault="004025FD" w:rsidP="0009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577942"/>
      <w:docPartObj>
        <w:docPartGallery w:val="Page Numbers (Bottom of Page)"/>
        <w:docPartUnique/>
      </w:docPartObj>
    </w:sdtPr>
    <w:sdtEndPr/>
    <w:sdtContent>
      <w:p w:rsidR="0009535E" w:rsidRDefault="00E21F8C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2501265</wp:posOffset>
                  </wp:positionH>
                  <wp:positionV relativeFrom="bottomMargin">
                    <wp:posOffset>285750</wp:posOffset>
                  </wp:positionV>
                  <wp:extent cx="876300" cy="323850"/>
                  <wp:effectExtent l="19050" t="19050" r="19050" b="0"/>
                  <wp:wrapNone/>
                  <wp:docPr id="1" name="Круглая лента лицом вниз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323850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535E" w:rsidRPr="0009535E" w:rsidRDefault="008832B3" w:rsidP="000953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9535E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09535E" w:rsidRPr="0009535E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09535E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D70C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3</w:t>
                              </w:r>
                              <w:r w:rsidRPr="0009535E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Круглая лента лицом вниз 1" o:spid="_x0000_s1026" type="#_x0000_t107" style="position:absolute;margin-left:196.95pt;margin-top:22.5pt;width:6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YW4gIAAJkFAAAOAAAAZHJzL2Uyb0RvYy54bWysVN1u0zAUvkfiHSzfd/lp2rXV0mlqWoQ0&#10;YGLwAG7iNAHHDrbbdCAkBBK33PMUEwgxCcYzpG/EsZN2HXCBEDfJcXzy+Tvf+XyOjtcFQysqVS54&#10;iL0DFyPKY5HkfBHip09mnQFGShOeECY4DfEFVfh4fPfOUVWOqC8ywRIqEYBwNarKEGdalyPHUXFG&#10;C6IOREk5bKZCFkTDUi6cRJIK0Avm+K7bdyohk1KKmCoFX6NmE48tfprSWD9KU0U1YiEGbto+pX3O&#10;zdMZH5HRQpIyy+OWBvkHFgXJORy6g4qIJmgp89+gijyWQolUH8SicESa5jG1NUA1nvtLNecZKamt&#10;BcRR5U4m9f9g44erM4nyBHqHEScFtKj+uHmzeVd/rr/Vl5sPCF5f6uvN2/rShFeb9/WP+juqP9XX&#10;9VX9FXlGwqpUI0A6L8+kEUGVpyJ+rhAXk4zwBT2RUlQZJQkQt/nOrR/MQsGvaF49EAkwIEstrJrr&#10;VBYGEHRCa9u0i13T6FqjGD4ODvtdF1obw1bX7w56tqkOGW1/LqXS96gokAlCTBnLS0Uf5/O5aHpG&#10;VqdK2+YlrQQkeQZypAUDL6wIQ37PhSMar+zl+Ps5JuUPOd39HM8AGRyg154K0ZagocDFLGfMnsQ4&#10;qkI87Pk9q4USLE/MplXY3A86YRIBvRDrdSMrSL+fJcWSJxbLiD9tY01y1sRwNuMGDrRsJTCqWt++&#10;GrrD6WA6CDqB3592AjeKOiezSdDpz7zDXtSNJpPIe22YecEoy5OEckNue4e84O882t7mxv27W3Sr&#10;CiUX812l3mG334taCffSnNs0rMJQy/Ztq7OuM0ZrDKvX8zWIY9w3F8kF+E+KZj7APIMgE/IlRhXM&#10;hhCrF0siKUbsPgcPD70gMMPELoLeoQ8Lub8z398hPAYoaBJGTTjRzQBaljJfZHCSZxvMxQn4Ps21&#10;8ccNq3YB998W084qM2D21zbrZqKOfwIAAP//AwBQSwMEFAAGAAgAAAAhAFeDnILgAAAACQEAAA8A&#10;AABkcnMvZG93bnJldi54bWxMj8FOwzAMhu9IvENkJG4sCWUVLU2nCW2TdkATBcQ1a0xbaJKqSbfy&#10;9pgTHG1/+v39xWq2PTvhGDrvFMiFAIau9qZzjYLXl+3NPbAQtTO69w4VfGOAVXl5Uejc+LN7xlMV&#10;G0YhLuRaQRvjkHMe6hatDgs/oKPbhx+tjjSODTejPlO47fmtECm3unP0odUDPrZYf1WTVfCeTvv9&#10;drP59O36ICspd2/iaafU9dW8fgAWcY5/MPzqkzqU5HT0kzOB9QqSLMkIVXC3pE4ELBNJi6OCLBXA&#10;y4L/b1D+AAAA//8DAFBLAQItABQABgAIAAAAIQC2gziS/gAAAOEBAAATAAAAAAAAAAAAAAAAAAAA&#10;AABbQ29udGVudF9UeXBlc10ueG1sUEsBAi0AFAAGAAgAAAAhADj9If/WAAAAlAEAAAsAAAAAAAAA&#10;AAAAAAAALwEAAF9yZWxzLy5yZWxzUEsBAi0AFAAGAAgAAAAhABuJthbiAgAAmQUAAA4AAAAAAAAA&#10;AAAAAAAALgIAAGRycy9lMm9Eb2MueG1sUEsBAi0AFAAGAAgAAAAhAFeDnILgAAAACQEAAA8AAAAA&#10;AAAAAAAAAAAAPAUAAGRycy9kb3ducmV2LnhtbFBLBQYAAAAABAAEAPMAAABJBgAAAAA=&#10;" filled="f" fillcolor="#17365d" strokecolor="black [3213]">
                  <v:textbox>
                    <w:txbxContent>
                      <w:p w:rsidR="0009535E" w:rsidRPr="0009535E" w:rsidRDefault="008832B3" w:rsidP="000953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9535E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09535E" w:rsidRPr="0009535E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09535E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FD70C6">
                          <w:rPr>
                            <w:rFonts w:ascii="Times New Roman" w:hAnsi="Times New Roman" w:cs="Times New Roman"/>
                            <w:noProof/>
                          </w:rPr>
                          <w:t>3</w:t>
                        </w:r>
                        <w:r w:rsidRPr="0009535E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FD" w:rsidRDefault="004025FD" w:rsidP="0009535E">
      <w:pPr>
        <w:spacing w:after="0" w:line="240" w:lineRule="auto"/>
      </w:pPr>
      <w:r>
        <w:separator/>
      </w:r>
    </w:p>
  </w:footnote>
  <w:footnote w:type="continuationSeparator" w:id="0">
    <w:p w:rsidR="004025FD" w:rsidRDefault="004025FD" w:rsidP="0009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D03"/>
    <w:multiLevelType w:val="hybridMultilevel"/>
    <w:tmpl w:val="CBE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37C"/>
    <w:multiLevelType w:val="multilevel"/>
    <w:tmpl w:val="808C17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8"/>
    <w:rsid w:val="0000192E"/>
    <w:rsid w:val="00032FF9"/>
    <w:rsid w:val="00054FBB"/>
    <w:rsid w:val="0009535E"/>
    <w:rsid w:val="000E3F53"/>
    <w:rsid w:val="000E50C2"/>
    <w:rsid w:val="001A0428"/>
    <w:rsid w:val="00247379"/>
    <w:rsid w:val="00251556"/>
    <w:rsid w:val="002C7B05"/>
    <w:rsid w:val="002E1202"/>
    <w:rsid w:val="00321781"/>
    <w:rsid w:val="00383F57"/>
    <w:rsid w:val="003936F7"/>
    <w:rsid w:val="003978D5"/>
    <w:rsid w:val="003B4318"/>
    <w:rsid w:val="003D5CC2"/>
    <w:rsid w:val="003F361F"/>
    <w:rsid w:val="004025FD"/>
    <w:rsid w:val="00417553"/>
    <w:rsid w:val="0042750A"/>
    <w:rsid w:val="004412D7"/>
    <w:rsid w:val="004449E2"/>
    <w:rsid w:val="00466C84"/>
    <w:rsid w:val="00467E94"/>
    <w:rsid w:val="004A7952"/>
    <w:rsid w:val="004B2E03"/>
    <w:rsid w:val="004C28E6"/>
    <w:rsid w:val="004D6392"/>
    <w:rsid w:val="0053589D"/>
    <w:rsid w:val="00541A87"/>
    <w:rsid w:val="00666891"/>
    <w:rsid w:val="006976B6"/>
    <w:rsid w:val="006A7049"/>
    <w:rsid w:val="006B1723"/>
    <w:rsid w:val="006B238D"/>
    <w:rsid w:val="006C6052"/>
    <w:rsid w:val="00707767"/>
    <w:rsid w:val="00731F09"/>
    <w:rsid w:val="007356D5"/>
    <w:rsid w:val="00770C16"/>
    <w:rsid w:val="007A37C3"/>
    <w:rsid w:val="00832A7E"/>
    <w:rsid w:val="008832B3"/>
    <w:rsid w:val="008A518E"/>
    <w:rsid w:val="008E0CC0"/>
    <w:rsid w:val="00923123"/>
    <w:rsid w:val="009704FA"/>
    <w:rsid w:val="009957C4"/>
    <w:rsid w:val="00997BEC"/>
    <w:rsid w:val="009A20F9"/>
    <w:rsid w:val="00A01F36"/>
    <w:rsid w:val="00A3115A"/>
    <w:rsid w:val="00AC431E"/>
    <w:rsid w:val="00AE7F7D"/>
    <w:rsid w:val="00B800FC"/>
    <w:rsid w:val="00B87259"/>
    <w:rsid w:val="00B95633"/>
    <w:rsid w:val="00BB7BBE"/>
    <w:rsid w:val="00C42453"/>
    <w:rsid w:val="00C87AEE"/>
    <w:rsid w:val="00CF2E42"/>
    <w:rsid w:val="00D70247"/>
    <w:rsid w:val="00D743AC"/>
    <w:rsid w:val="00DC66F1"/>
    <w:rsid w:val="00E04E05"/>
    <w:rsid w:val="00E06425"/>
    <w:rsid w:val="00E21F8C"/>
    <w:rsid w:val="00EA4058"/>
    <w:rsid w:val="00ED5806"/>
    <w:rsid w:val="00EF4B0C"/>
    <w:rsid w:val="00FA1850"/>
    <w:rsid w:val="00FC392B"/>
    <w:rsid w:val="00FC65FC"/>
    <w:rsid w:val="00FD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21F1"/>
  <w15:docId w15:val="{CAFCC3DD-5CE9-40F6-8E01-EDFE7B4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C2"/>
  </w:style>
  <w:style w:type="paragraph" w:styleId="1">
    <w:name w:val="heading 1"/>
    <w:basedOn w:val="a0"/>
    <w:next w:val="a"/>
    <w:link w:val="10"/>
    <w:uiPriority w:val="99"/>
    <w:qFormat/>
    <w:rsid w:val="003978D5"/>
    <w:pPr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978D5"/>
    <w:pPr>
      <w:numPr>
        <w:ilvl w:val="1"/>
      </w:numPr>
      <w:tabs>
        <w:tab w:val="left" w:pos="1276"/>
      </w:tabs>
      <w:jc w:val="both"/>
      <w:outlineLvl w:val="1"/>
    </w:pPr>
    <w:rPr>
      <w:b w:val="0"/>
      <w:caps w:val="0"/>
    </w:rPr>
  </w:style>
  <w:style w:type="paragraph" w:styleId="3">
    <w:name w:val="heading 3"/>
    <w:basedOn w:val="2"/>
    <w:next w:val="a"/>
    <w:link w:val="30"/>
    <w:uiPriority w:val="99"/>
    <w:qFormat/>
    <w:rsid w:val="003978D5"/>
    <w:pPr>
      <w:numPr>
        <w:ilvl w:val="2"/>
      </w:numPr>
      <w:tabs>
        <w:tab w:val="clear" w:pos="1276"/>
        <w:tab w:val="left" w:pos="1418"/>
      </w:tabs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978D5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3978D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978D5"/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978D5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3978D5"/>
    <w:rPr>
      <w:rFonts w:ascii="Times New Roman" w:eastAsia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a0">
    <w:name w:val="List Paragraph"/>
    <w:basedOn w:val="a"/>
    <w:uiPriority w:val="34"/>
    <w:qFormat/>
    <w:rsid w:val="003978D5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7356D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9535E"/>
  </w:style>
  <w:style w:type="paragraph" w:styleId="a9">
    <w:name w:val="footer"/>
    <w:basedOn w:val="a"/>
    <w:link w:val="aa"/>
    <w:uiPriority w:val="99"/>
    <w:unhideWhenUsed/>
    <w:rsid w:val="0009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9535E"/>
  </w:style>
  <w:style w:type="paragraph" w:styleId="ab">
    <w:name w:val="Balloon Text"/>
    <w:basedOn w:val="a"/>
    <w:link w:val="ac"/>
    <w:uiPriority w:val="99"/>
    <w:semiHidden/>
    <w:unhideWhenUsed/>
    <w:rsid w:val="00FC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C392B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B8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37A2-0132-40F1-B9E8-AB52F050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Осканова</dc:creator>
  <cp:lastModifiedBy>Огий Оксана</cp:lastModifiedBy>
  <cp:revision>2</cp:revision>
  <cp:lastPrinted>2020-09-28T01:06:00Z</cp:lastPrinted>
  <dcterms:created xsi:type="dcterms:W3CDTF">2020-11-16T13:32:00Z</dcterms:created>
  <dcterms:modified xsi:type="dcterms:W3CDTF">2020-11-16T13:32:00Z</dcterms:modified>
</cp:coreProperties>
</file>